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219" w14:textId="30AC12DD" w:rsidR="00B71E19" w:rsidRPr="00AD6834" w:rsidRDefault="00B71E19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bookmarkStart w:id="0" w:name="_Hlk147389252"/>
      <w:r w:rsidRPr="00AD683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8B85A49" wp14:editId="0902E023">
            <wp:simplePos x="0" y="0"/>
            <wp:positionH relativeFrom="column">
              <wp:posOffset>7355205</wp:posOffset>
            </wp:positionH>
            <wp:positionV relativeFrom="paragraph">
              <wp:posOffset>8255</wp:posOffset>
            </wp:positionV>
            <wp:extent cx="889000" cy="902335"/>
            <wp:effectExtent l="0" t="0" r="6350" b="0"/>
            <wp:wrapNone/>
            <wp:docPr id="6" name="Image 2" descr="http://www.univ-tiaret.dz/images/logo.jpg">
              <a:extLst xmlns:a="http://schemas.openxmlformats.org/drawingml/2006/main">
                <a:ext uri="{FF2B5EF4-FFF2-40B4-BE49-F238E27FC236}">
                  <a16:creationId xmlns:a16="http://schemas.microsoft.com/office/drawing/2014/main" id="{01E90243-3784-40F8-B4CB-98A89A821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>
                      <a:extLst>
                        <a:ext uri="{FF2B5EF4-FFF2-40B4-BE49-F238E27FC236}">
                          <a16:creationId xmlns:a16="http://schemas.microsoft.com/office/drawing/2014/main" id="{01E90243-3784-40F8-B4CB-98A89A8211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683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A9E5DB4" wp14:editId="661BF523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>
              <a:extLst xmlns:a="http://schemas.openxmlformats.org/drawingml/2006/main">
                <a:ext uri="{FF2B5EF4-FFF2-40B4-BE49-F238E27FC236}">
                  <a16:creationId xmlns:a16="http://schemas.microsoft.com/office/drawing/2014/main" id="{01E90243-3784-40F8-B4CB-98A89A821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>
                      <a:extLst>
                        <a:ext uri="{FF2B5EF4-FFF2-40B4-BE49-F238E27FC236}">
                          <a16:creationId xmlns:a16="http://schemas.microsoft.com/office/drawing/2014/main" id="{01E90243-3784-40F8-B4CB-98A89A8211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6834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Université Ibn Khaldoun -Tiaret-</w:t>
      </w:r>
      <w:r w:rsidRPr="00AD6834">
        <w:rPr>
          <w:b/>
          <w:bCs/>
          <w:noProof/>
          <w:sz w:val="26"/>
          <w:szCs w:val="26"/>
          <w:lang w:val="fr-CA"/>
        </w:rPr>
        <w:t xml:space="preserve"> </w:t>
      </w:r>
    </w:p>
    <w:p w14:paraId="7D1D9C8C" w14:textId="77777777" w:rsidR="00B71E19" w:rsidRPr="00AD6834" w:rsidRDefault="00B71E19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 w:rsidRPr="00AD6834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Faculté des Sciences de la Nature et de la Vie</w:t>
      </w:r>
    </w:p>
    <w:p w14:paraId="3A3E3616" w14:textId="6BC6C1E5" w:rsidR="00B71E19" w:rsidRPr="00AD6834" w:rsidRDefault="00B71E19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 w:rsidRPr="00AD6834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DOMAINE: Sciences de la Nature et de la Vie</w:t>
      </w:r>
    </w:p>
    <w:p w14:paraId="56E8AD1A" w14:textId="77777777" w:rsidR="006623A2" w:rsidRPr="006623A2" w:rsidRDefault="006623A2" w:rsidP="006623A2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 w:rsidRPr="006623A2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Département de socle commun</w:t>
      </w:r>
    </w:p>
    <w:p w14:paraId="7EB9B659" w14:textId="77777777" w:rsidR="006623A2" w:rsidRDefault="006623A2" w:rsidP="006623A2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 w:rsidRPr="006623A2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Année Universitaire : 2023/2024</w:t>
      </w:r>
    </w:p>
    <w:p w14:paraId="445C00CC" w14:textId="228A0C47" w:rsidR="00B71E19" w:rsidRPr="00AD6834" w:rsidRDefault="00B71E19" w:rsidP="006623A2">
      <w:pPr>
        <w:jc w:val="center"/>
        <w:rPr>
          <w:rFonts w:asciiTheme="majorBidi" w:hAnsiTheme="majorBidi" w:cstheme="majorBidi"/>
          <w:sz w:val="26"/>
          <w:szCs w:val="26"/>
          <w:lang w:val="fr-CA" w:bidi="ar-DZ"/>
        </w:rPr>
      </w:pPr>
    </w:p>
    <w:p w14:paraId="78723FE7" w14:textId="2505BE70" w:rsidR="00B71E19" w:rsidRPr="00AD6834" w:rsidRDefault="006623A2" w:rsidP="000146C9">
      <w:pPr>
        <w:rPr>
          <w:rFonts w:asciiTheme="majorBidi" w:hAnsiTheme="majorBidi" w:cstheme="majorBidi"/>
          <w:sz w:val="26"/>
          <w:szCs w:val="26"/>
          <w:lang w:val="fr-CA" w:bidi="ar-DZ"/>
        </w:rPr>
      </w:pPr>
      <w:r w:rsidRPr="00AD6834">
        <w:rPr>
          <w:rFonts w:asciiTheme="majorBidi" w:hAnsiTheme="majorBidi" w:cstheme="majorBidi"/>
          <w:noProof/>
          <w:sz w:val="26"/>
          <w:szCs w:val="26"/>
          <w:lang w:val="fr-CA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E2A2" wp14:editId="1C1E4A7B">
                <wp:simplePos x="0" y="0"/>
                <wp:positionH relativeFrom="column">
                  <wp:posOffset>471805</wp:posOffset>
                </wp:positionH>
                <wp:positionV relativeFrom="paragraph">
                  <wp:posOffset>114300</wp:posOffset>
                </wp:positionV>
                <wp:extent cx="6629400" cy="0"/>
                <wp:effectExtent l="0" t="0" r="0" b="0"/>
                <wp:wrapNone/>
                <wp:docPr id="3581107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037E5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9pt" to="559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3DE0F797" w14:textId="77777777" w:rsidR="00B71E19" w:rsidRPr="00AD6834" w:rsidRDefault="00B71E19" w:rsidP="000146C9">
      <w:pPr>
        <w:rPr>
          <w:rFonts w:asciiTheme="majorBidi" w:hAnsiTheme="majorBidi" w:cstheme="majorBidi"/>
          <w:sz w:val="26"/>
          <w:szCs w:val="26"/>
          <w:lang w:val="fr-CA" w:bidi="ar-DZ"/>
        </w:rPr>
      </w:pPr>
    </w:p>
    <w:p w14:paraId="2CE98F50" w14:textId="16B877AC" w:rsidR="000146C9" w:rsidRPr="006623A2" w:rsidRDefault="0084747D" w:rsidP="00241373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 w:rsidRPr="006623A2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AVIS AUX ÉTUDIANT 1 </w:t>
      </w:r>
      <w:r w:rsidR="00144D55"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CA" w:bidi="ar-DZ"/>
        </w:rPr>
        <w:t>È</w:t>
      </w:r>
      <w:r w:rsidRPr="006623A2"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CA" w:bidi="ar-DZ"/>
        </w:rPr>
        <w:t>RE</w:t>
      </w:r>
      <w:r w:rsidRPr="006623A2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ANNÉE SNV</w:t>
      </w:r>
    </w:p>
    <w:p w14:paraId="5F46E075" w14:textId="1FABF713" w:rsidR="0084747D" w:rsidRPr="00241373" w:rsidRDefault="0084747D" w:rsidP="00241373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val="fr-CA" w:bidi="ar-DZ"/>
        </w:rPr>
      </w:pPr>
      <w:r w:rsidRPr="00241373">
        <w:rPr>
          <w:rFonts w:asciiTheme="majorBidi" w:hAnsiTheme="majorBidi" w:cstheme="majorBidi"/>
          <w:b/>
          <w:bCs/>
          <w:color w:val="FF0000"/>
          <w:sz w:val="36"/>
          <w:szCs w:val="36"/>
          <w:lang w:val="fr-CA" w:bidi="ar-DZ"/>
        </w:rPr>
        <w:t>-</w:t>
      </w:r>
      <w:r w:rsidR="003602FE" w:rsidRPr="00241373">
        <w:rPr>
          <w:rFonts w:asciiTheme="majorBidi" w:hAnsiTheme="majorBidi" w:cstheme="majorBidi"/>
          <w:b/>
          <w:bCs/>
          <w:color w:val="FF0000"/>
          <w:sz w:val="36"/>
          <w:szCs w:val="36"/>
          <w:lang w:val="fr-CA" w:bidi="ar-DZ"/>
        </w:rPr>
        <w:t>Dépôt de la justification d'absence</w:t>
      </w:r>
      <w:r w:rsidRPr="00241373">
        <w:rPr>
          <w:rFonts w:asciiTheme="majorBidi" w:hAnsiTheme="majorBidi" w:cstheme="majorBidi"/>
          <w:b/>
          <w:bCs/>
          <w:color w:val="FF0000"/>
          <w:sz w:val="36"/>
          <w:szCs w:val="36"/>
          <w:lang w:val="fr-CA" w:bidi="ar-DZ"/>
        </w:rPr>
        <w:t>-</w:t>
      </w:r>
    </w:p>
    <w:p w14:paraId="3A9ABA50" w14:textId="77777777" w:rsidR="00241373" w:rsidRPr="00241373" w:rsidRDefault="00241373" w:rsidP="00B71E19">
      <w:pPr>
        <w:jc w:val="center"/>
        <w:rPr>
          <w:rFonts w:asciiTheme="majorBidi" w:hAnsiTheme="majorBidi" w:cstheme="majorBidi"/>
          <w:b/>
          <w:bCs/>
          <w:color w:val="FF0000"/>
          <w:lang w:val="fr-CA" w:bidi="ar-DZ"/>
        </w:rPr>
      </w:pPr>
    </w:p>
    <w:p w14:paraId="2F1DC0CB" w14:textId="12C43A9D" w:rsidR="00241373" w:rsidRDefault="00241373" w:rsidP="00241373">
      <w:pPr>
        <w:spacing w:line="600" w:lineRule="auto"/>
        <w:jc w:val="center"/>
        <w:rPr>
          <w:rFonts w:asciiTheme="majorBidi" w:hAnsiTheme="majorBidi" w:cstheme="majorBidi"/>
          <w:sz w:val="32"/>
          <w:szCs w:val="32"/>
          <w:lang w:val="fr-CA" w:bidi="ar-DZ"/>
        </w:rPr>
      </w:pPr>
      <w:bookmarkStart w:id="1" w:name="_Hlk147391542"/>
      <w:r w:rsidRPr="00241373">
        <w:rPr>
          <w:rFonts w:asciiTheme="majorBidi" w:hAnsiTheme="majorBidi" w:cstheme="majorBidi"/>
          <w:sz w:val="32"/>
          <w:szCs w:val="32"/>
          <w:lang w:val="fr-CA" w:bidi="ar-DZ"/>
        </w:rPr>
        <w:t xml:space="preserve">Il est porté à la connaissance des étudiants de la première année que la justification d'absence doit être déposée par l'étudiant auprès du département de socle commun dans les 72 heures ouvrables 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qui suivent l’absence. </w:t>
      </w:r>
    </w:p>
    <w:p w14:paraId="3B042833" w14:textId="2D3A42B4" w:rsidR="00427025" w:rsidRPr="00B66A03" w:rsidRDefault="006623A2" w:rsidP="00B66A03">
      <w:pPr>
        <w:spacing w:line="60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r w:rsidRPr="006623A2">
        <w:rPr>
          <w:rFonts w:asciiTheme="majorBidi" w:hAnsiTheme="majorBidi" w:cstheme="majorBidi"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 w:rsidR="00427025" w:rsidRPr="00B66A03" w:rsidSect="006623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A"/>
    <w:rsid w:val="000146C9"/>
    <w:rsid w:val="00040E37"/>
    <w:rsid w:val="00105C7D"/>
    <w:rsid w:val="00144D55"/>
    <w:rsid w:val="001F6478"/>
    <w:rsid w:val="00201E46"/>
    <w:rsid w:val="00235ADE"/>
    <w:rsid w:val="00241373"/>
    <w:rsid w:val="003602FE"/>
    <w:rsid w:val="00427025"/>
    <w:rsid w:val="00505690"/>
    <w:rsid w:val="006623A2"/>
    <w:rsid w:val="006E7BB9"/>
    <w:rsid w:val="007F25FA"/>
    <w:rsid w:val="0084747D"/>
    <w:rsid w:val="00994CC7"/>
    <w:rsid w:val="00A41CC5"/>
    <w:rsid w:val="00AA64B4"/>
    <w:rsid w:val="00AD32CD"/>
    <w:rsid w:val="00AD6834"/>
    <w:rsid w:val="00B66A03"/>
    <w:rsid w:val="00B71E19"/>
    <w:rsid w:val="00D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FA0"/>
  <w15:chartTrackingRefBased/>
  <w15:docId w15:val="{348FE107-148C-40D7-8A4C-1A17C7A3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caba</dc:creator>
  <cp:keywords/>
  <dc:description/>
  <cp:lastModifiedBy>laptop caba</cp:lastModifiedBy>
  <cp:revision>5</cp:revision>
  <dcterms:created xsi:type="dcterms:W3CDTF">2023-10-11T10:53:00Z</dcterms:created>
  <dcterms:modified xsi:type="dcterms:W3CDTF">2023-11-08T23:46:00Z</dcterms:modified>
</cp:coreProperties>
</file>